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02720B95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214EDBCD" w14:textId="235B0DC8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C60CE1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proofErr w:type="spellStart"/>
            <w:r w:rsidR="00C60CE1">
              <w:rPr>
                <w:iCs/>
              </w:rPr>
              <w:t>Altos</w:t>
            </w:r>
            <w:proofErr w:type="spellEnd"/>
            <w:r w:rsidR="00C60CE1">
              <w:rPr>
                <w:iCs/>
              </w:rPr>
              <w:t xml:space="preserve"> Teed OÜ</w:t>
            </w:r>
            <w:r w:rsidRPr="00A40869">
              <w:rPr>
                <w:iCs/>
              </w:rPr>
              <w:fldChar w:fldCharType="end"/>
            </w:r>
          </w:p>
          <w:p w14:paraId="69530776" w14:textId="46F6CF2B" w:rsidR="00CE6F53" w:rsidRPr="00A40869" w:rsidRDefault="00825593" w:rsidP="00CE6F53">
            <w:pPr>
              <w:pStyle w:val="Adressaat"/>
              <w:ind w:right="1672"/>
              <w:rPr>
                <w:iCs/>
              </w:rPr>
            </w:pPr>
            <w:hyperlink r:id="rId11" w:history="1">
              <w:r w:rsidRPr="00825593">
                <w:rPr>
                  <w:rStyle w:val="Hperlink"/>
                  <w:iCs/>
                </w:rPr>
                <w:t>info@altosteed.ee</w:t>
              </w:r>
            </w:hyperlink>
          </w:p>
          <w:p w14:paraId="3152185A" w14:textId="38246B34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C60CE1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C60CE1">
              <w:rPr>
                <w:iCs/>
              </w:rPr>
              <w:t>Õlleköögi põik 6</w:t>
            </w:r>
            <w:r w:rsidRPr="00A40869">
              <w:rPr>
                <w:iCs/>
              </w:rPr>
              <w:fldChar w:fldCharType="end"/>
            </w:r>
          </w:p>
          <w:p w14:paraId="357D1069" w14:textId="4ACEBA30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C60CE1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C60CE1">
              <w:rPr>
                <w:iCs/>
              </w:rPr>
              <w:t>75307, Kurna küla, Rae vald, Harju maakond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01407917" w:rsidR="00CE6F53" w:rsidRPr="00A40869" w:rsidRDefault="00CE6F53" w:rsidP="006277B0">
            <w:pPr>
              <w:jc w:val="left"/>
            </w:pPr>
            <w:r w:rsidRPr="00A40869">
              <w:t xml:space="preserve">Meie  </w:t>
            </w:r>
            <w:r w:rsidR="006277B0" w:rsidRPr="00A40869">
              <w:fldChar w:fldCharType="begin"/>
            </w:r>
            <w:r w:rsidR="00C60CE1">
              <w:instrText xml:space="preserve"> delta_regDateTime  \* MERGEFORMAT</w:instrText>
            </w:r>
            <w:r w:rsidR="006277B0" w:rsidRPr="00A40869">
              <w:fldChar w:fldCharType="separate"/>
            </w:r>
            <w:r w:rsidR="00825593">
              <w:t>26</w:t>
            </w:r>
            <w:r w:rsidR="00C60CE1">
              <w:t>.</w:t>
            </w:r>
            <w:r w:rsidR="00825593">
              <w:t>11</w:t>
            </w:r>
            <w:r w:rsidR="00C60CE1">
              <w:t>.2025</w:t>
            </w:r>
            <w:r w:rsidR="006277B0" w:rsidRPr="00A40869">
              <w:fldChar w:fldCharType="end"/>
            </w:r>
            <w:r w:rsidRPr="00A40869">
              <w:t xml:space="preserve">  nr</w:t>
            </w:r>
            <w:r w:rsidR="00825593">
              <w:t xml:space="preserve"> </w:t>
            </w:r>
            <w:r w:rsidR="00825593" w:rsidRPr="00825593">
              <w:t>8-6/25/20000-2</w:t>
            </w:r>
          </w:p>
        </w:tc>
      </w:tr>
    </w:tbl>
    <w:p w14:paraId="1622A71C" w14:textId="77777777" w:rsidR="00825593" w:rsidRPr="00CF0BB7" w:rsidRDefault="00825593" w:rsidP="00825593">
      <w:pPr>
        <w:spacing w:before="480" w:after="360"/>
        <w:rPr>
          <w:b/>
        </w:rPr>
      </w:pPr>
      <w:r>
        <w:rPr>
          <w:b/>
        </w:rPr>
        <w:t>KINNITUSKIRI</w:t>
      </w:r>
    </w:p>
    <w:p w14:paraId="4A71ADA5" w14:textId="77777777" w:rsidR="00825593" w:rsidRDefault="00825593" w:rsidP="00825593"/>
    <w:p w14:paraId="061F6FEE" w14:textId="6C521E36" w:rsidR="00825593" w:rsidRDefault="00825593" w:rsidP="00825593">
      <w:r w:rsidRPr="002A1D06">
        <w:t>Kinnitame, e</w:t>
      </w:r>
      <w:r>
        <w:t>t</w:t>
      </w:r>
      <w:r w:rsidRPr="00825593">
        <w:t xml:space="preserve"> A</w:t>
      </w:r>
      <w:proofErr w:type="spellStart"/>
      <w:r w:rsidRPr="00825593">
        <w:t>ltos</w:t>
      </w:r>
      <w:proofErr w:type="spellEnd"/>
      <w:r w:rsidRPr="00825593">
        <w:t xml:space="preserve"> Teed OÜ, registrikoodiga 12967894, asukohaga Õlleköögi põik 6, 75307 Rae vald teostas </w:t>
      </w:r>
      <w:proofErr w:type="spellStart"/>
      <w:r w:rsidRPr="00825593">
        <w:t>tee-ehituse</w:t>
      </w:r>
      <w:proofErr w:type="spellEnd"/>
      <w:r w:rsidRPr="00825593">
        <w:t xml:space="preserve"> töövõtulepingu nr 3.2-3/25/863-1 alusel Pärnu maakonna külmakerkeliste kohtade remonttööd</w:t>
      </w:r>
    </w:p>
    <w:p w14:paraId="7F15C0E5" w14:textId="77777777" w:rsidR="00825593" w:rsidRDefault="00825593" w:rsidP="00825593"/>
    <w:p w14:paraId="0095FD51" w14:textId="3E1BFC4E" w:rsidR="00825593" w:rsidRPr="00A617F5" w:rsidRDefault="00825593" w:rsidP="00825593">
      <w:r>
        <w:t>T</w:t>
      </w:r>
      <w:r w:rsidRPr="00A617F5">
        <w:t xml:space="preserve">öö on teostatud </w:t>
      </w:r>
      <w:r>
        <w:t xml:space="preserve">lepingu ja </w:t>
      </w:r>
      <w:r w:rsidRPr="00A617F5">
        <w:t>hea tava kohasel</w:t>
      </w:r>
      <w:r>
        <w:t>t.</w:t>
      </w:r>
    </w:p>
    <w:p w14:paraId="1523C41A" w14:textId="77777777" w:rsidR="00825593" w:rsidRPr="002A1D06" w:rsidRDefault="00825593" w:rsidP="00825593"/>
    <w:p w14:paraId="1826CB5A" w14:textId="50AD3D67" w:rsidR="00825593" w:rsidRPr="002A1D06" w:rsidRDefault="00825593" w:rsidP="00825593">
      <w:pPr>
        <w:rPr>
          <w:b/>
          <w:bCs/>
        </w:rPr>
      </w:pPr>
      <w:r w:rsidRPr="002A1D06">
        <w:rPr>
          <w:b/>
          <w:bCs/>
        </w:rPr>
        <w:t xml:space="preserve">Riigihanke nimetus: </w:t>
      </w:r>
      <w:r w:rsidRPr="00F40FF5">
        <w:t xml:space="preserve">Pärnu maakonna </w:t>
      </w:r>
      <w:r>
        <w:t>külmakerkeliste kohtade remont</w:t>
      </w:r>
      <w:r w:rsidRPr="00E93668">
        <w:rPr>
          <w:b/>
          <w:bCs/>
          <w:highlight w:val="yellow"/>
        </w:rPr>
        <w:t xml:space="preserve"> </w:t>
      </w:r>
    </w:p>
    <w:p w14:paraId="2353F9A0" w14:textId="56796BB2" w:rsidR="00825593" w:rsidRPr="002A1D06" w:rsidRDefault="00825593" w:rsidP="00825593">
      <w:r w:rsidRPr="002A1D06">
        <w:rPr>
          <w:b/>
          <w:bCs/>
        </w:rPr>
        <w:t xml:space="preserve">Riigihanke </w:t>
      </w:r>
      <w:r w:rsidRPr="00E93668">
        <w:rPr>
          <w:b/>
          <w:bCs/>
        </w:rPr>
        <w:t>viitenumber</w:t>
      </w:r>
      <w:r w:rsidRPr="00E93668">
        <w:t xml:space="preserve">: </w:t>
      </w:r>
      <w:r>
        <w:t>294917</w:t>
      </w:r>
    </w:p>
    <w:p w14:paraId="679C3A9D" w14:textId="5B5A1453" w:rsidR="00825593" w:rsidRPr="002A1D06" w:rsidRDefault="00825593" w:rsidP="00825593">
      <w:r w:rsidRPr="002A1D06">
        <w:rPr>
          <w:b/>
          <w:bCs/>
        </w:rPr>
        <w:t xml:space="preserve">Töölepingu kogumaksumus: </w:t>
      </w:r>
      <w:r>
        <w:rPr>
          <w:b/>
          <w:bCs/>
        </w:rPr>
        <w:t>105 153,33</w:t>
      </w:r>
      <w:r w:rsidRPr="002A1D06">
        <w:t xml:space="preserve"> </w:t>
      </w:r>
      <w:r>
        <w:t>eurot</w:t>
      </w:r>
      <w:r w:rsidRPr="002A1D06">
        <w:t xml:space="preserve"> </w:t>
      </w:r>
      <w:r>
        <w:t>(</w:t>
      </w:r>
      <w:r w:rsidRPr="002A1D06">
        <w:t>ilma km-ta</w:t>
      </w:r>
      <w:r>
        <w:t>)</w:t>
      </w:r>
    </w:p>
    <w:p w14:paraId="6F81862A" w14:textId="6EAE6635" w:rsidR="00825593" w:rsidRPr="002A1D06" w:rsidRDefault="00825593" w:rsidP="00825593">
      <w:r w:rsidRPr="002A1D06">
        <w:rPr>
          <w:b/>
        </w:rPr>
        <w:t>Teenuse osutamise periood:</w:t>
      </w:r>
      <w:r w:rsidRPr="002A1D06">
        <w:t xml:space="preserve"> </w:t>
      </w:r>
      <w:r>
        <w:t>02.06.2025-19.09.2025</w:t>
      </w:r>
    </w:p>
    <w:p w14:paraId="753C11AD" w14:textId="219A68D6" w:rsidR="00825593" w:rsidRDefault="00825593" w:rsidP="00825593">
      <w:pPr>
        <w:tabs>
          <w:tab w:val="left" w:pos="7870"/>
        </w:tabs>
        <w:rPr>
          <w:b/>
          <w:bCs/>
        </w:rPr>
      </w:pPr>
      <w:r w:rsidRPr="002A1D06">
        <w:rPr>
          <w:b/>
          <w:bCs/>
        </w:rPr>
        <w:t>Tellijale üle antud tööde maht</w:t>
      </w:r>
      <w:r>
        <w:rPr>
          <w:b/>
          <w:bCs/>
        </w:rPr>
        <w:t>:</w:t>
      </w:r>
    </w:p>
    <w:p w14:paraId="0C27DDC9" w14:textId="77777777" w:rsidR="00825593" w:rsidRPr="00825593" w:rsidRDefault="00825593" w:rsidP="00825593">
      <w:pPr>
        <w:numPr>
          <w:ilvl w:val="0"/>
          <w:numId w:val="2"/>
        </w:numPr>
        <w:tabs>
          <w:tab w:val="left" w:pos="7870"/>
        </w:tabs>
        <w:rPr>
          <w:bCs/>
        </w:rPr>
      </w:pPr>
      <w:r w:rsidRPr="00825593">
        <w:rPr>
          <w:bCs/>
        </w:rPr>
        <w:t>Olemasoleva katendi freesimine: 1017 m</w:t>
      </w:r>
      <w:r w:rsidRPr="00825593">
        <w:rPr>
          <w:bCs/>
          <w:vertAlign w:val="superscript"/>
        </w:rPr>
        <w:t>2</w:t>
      </w:r>
    </w:p>
    <w:p w14:paraId="70741007" w14:textId="77777777" w:rsidR="00825593" w:rsidRPr="00825593" w:rsidRDefault="00825593" w:rsidP="00825593">
      <w:pPr>
        <w:numPr>
          <w:ilvl w:val="0"/>
          <w:numId w:val="2"/>
        </w:numPr>
        <w:tabs>
          <w:tab w:val="left" w:pos="7870"/>
        </w:tabs>
        <w:rPr>
          <w:bCs/>
        </w:rPr>
      </w:pPr>
      <w:r w:rsidRPr="00825593">
        <w:rPr>
          <w:bCs/>
        </w:rPr>
        <w:t xml:space="preserve">Asfaltbetoonkatend AC 12 </w:t>
      </w:r>
      <w:proofErr w:type="spellStart"/>
      <w:r w:rsidRPr="00825593">
        <w:rPr>
          <w:bCs/>
        </w:rPr>
        <w:t>surf</w:t>
      </w:r>
      <w:proofErr w:type="spellEnd"/>
      <w:r w:rsidRPr="00825593">
        <w:rPr>
          <w:bCs/>
        </w:rPr>
        <w:t>: 1005 m</w:t>
      </w:r>
      <w:r w:rsidRPr="00825593">
        <w:rPr>
          <w:bCs/>
          <w:vertAlign w:val="superscript"/>
        </w:rPr>
        <w:t>2</w:t>
      </w:r>
    </w:p>
    <w:p w14:paraId="2F97DC99" w14:textId="77777777" w:rsidR="00825593" w:rsidRPr="00825593" w:rsidRDefault="00825593" w:rsidP="00825593">
      <w:pPr>
        <w:numPr>
          <w:ilvl w:val="0"/>
          <w:numId w:val="2"/>
        </w:numPr>
        <w:tabs>
          <w:tab w:val="left" w:pos="7870"/>
        </w:tabs>
        <w:rPr>
          <w:bCs/>
        </w:rPr>
      </w:pPr>
      <w:r w:rsidRPr="00825593">
        <w:rPr>
          <w:bCs/>
        </w:rPr>
        <w:t xml:space="preserve">Asfaltsegust AC 8 </w:t>
      </w:r>
      <w:proofErr w:type="spellStart"/>
      <w:r w:rsidRPr="00825593">
        <w:rPr>
          <w:bCs/>
        </w:rPr>
        <w:t>surf</w:t>
      </w:r>
      <w:proofErr w:type="spellEnd"/>
      <w:r w:rsidRPr="00825593">
        <w:rPr>
          <w:bCs/>
        </w:rPr>
        <w:t xml:space="preserve"> tasanduskiht: 428,81 t</w:t>
      </w:r>
    </w:p>
    <w:p w14:paraId="6FF69D64" w14:textId="77777777" w:rsidR="00825593" w:rsidRPr="00825593" w:rsidRDefault="00825593" w:rsidP="00825593">
      <w:pPr>
        <w:numPr>
          <w:ilvl w:val="0"/>
          <w:numId w:val="2"/>
        </w:numPr>
        <w:tabs>
          <w:tab w:val="left" w:pos="7870"/>
        </w:tabs>
        <w:rPr>
          <w:bCs/>
        </w:rPr>
      </w:pPr>
      <w:proofErr w:type="spellStart"/>
      <w:r w:rsidRPr="00825593">
        <w:rPr>
          <w:bCs/>
        </w:rPr>
        <w:t>Ribapindamistööd</w:t>
      </w:r>
      <w:proofErr w:type="spellEnd"/>
      <w:r w:rsidRPr="00825593">
        <w:rPr>
          <w:bCs/>
        </w:rPr>
        <w:t>: 10 764 m</w:t>
      </w:r>
      <w:r w:rsidRPr="00825593">
        <w:rPr>
          <w:bCs/>
          <w:vertAlign w:val="superscript"/>
        </w:rPr>
        <w:t>2</w:t>
      </w:r>
    </w:p>
    <w:p w14:paraId="6300EDED" w14:textId="77777777" w:rsidR="00825593" w:rsidRPr="00825593" w:rsidRDefault="00825593" w:rsidP="00825593">
      <w:pPr>
        <w:tabs>
          <w:tab w:val="left" w:pos="7870"/>
        </w:tabs>
        <w:rPr>
          <w:bCs/>
        </w:rPr>
      </w:pPr>
    </w:p>
    <w:p w14:paraId="35B48CD1" w14:textId="77777777" w:rsidR="00825593" w:rsidRPr="00825593" w:rsidRDefault="00825593" w:rsidP="00825593">
      <w:pPr>
        <w:tabs>
          <w:tab w:val="left" w:pos="7870"/>
        </w:tabs>
        <w:rPr>
          <w:b/>
          <w:bCs/>
        </w:rPr>
      </w:pPr>
      <w:r w:rsidRPr="00825593">
        <w:rPr>
          <w:b/>
          <w:bCs/>
        </w:rPr>
        <w:t>Töövõtja projektimeeskond</w:t>
      </w:r>
      <w:r w:rsidRPr="00825593">
        <w:rPr>
          <w:bCs/>
        </w:rPr>
        <w:t>:</w:t>
      </w:r>
    </w:p>
    <w:p w14:paraId="6A8B0118" w14:textId="77777777" w:rsidR="00825593" w:rsidRPr="00825593" w:rsidRDefault="00825593" w:rsidP="00825593">
      <w:pPr>
        <w:tabs>
          <w:tab w:val="left" w:pos="7870"/>
        </w:tabs>
        <w:rPr>
          <w:bCs/>
        </w:rPr>
      </w:pPr>
      <w:r w:rsidRPr="00825593">
        <w:rPr>
          <w:bCs/>
        </w:rPr>
        <w:t>- Projektijuht Tõnu Vilipuu</w:t>
      </w:r>
    </w:p>
    <w:p w14:paraId="7E42EE99" w14:textId="77777777" w:rsidR="00A65CE5" w:rsidRDefault="00A65CE5" w:rsidP="00A65CE5">
      <w:pPr>
        <w:pStyle w:val="Loendilik"/>
        <w:ind w:left="1070"/>
      </w:pPr>
    </w:p>
    <w:p w14:paraId="5C4170D8" w14:textId="77777777" w:rsidR="00825593" w:rsidRDefault="00825593" w:rsidP="00CE6F53">
      <w:pPr>
        <w:spacing w:before="360" w:after="720"/>
        <w:rPr>
          <w:lang w:eastAsia="en-US" w:bidi="ar-SA"/>
        </w:rPr>
      </w:pPr>
    </w:p>
    <w:p w14:paraId="1FA42746" w14:textId="48D631CD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77777777" w:rsidR="00CE6F53" w:rsidRDefault="00CE6F53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7D3A927" w14:textId="48976F62" w:rsidR="00CE6F53" w:rsidRDefault="006277B0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C60CE1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C60CE1">
        <w:rPr>
          <w:lang w:eastAsia="en-US" w:bidi="ar-SA"/>
        </w:rPr>
        <w:t>Karl Õigus</w:t>
      </w:r>
      <w:r>
        <w:rPr>
          <w:lang w:eastAsia="en-US" w:bidi="ar-SA"/>
        </w:rPr>
        <w:fldChar w:fldCharType="end"/>
      </w:r>
    </w:p>
    <w:p w14:paraId="305D86AC" w14:textId="3FBC1408" w:rsidR="00A65CE5" w:rsidRDefault="006277B0" w:rsidP="00E90E69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C60CE1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C60CE1">
        <w:rPr>
          <w:lang w:eastAsia="en-US" w:bidi="ar-SA"/>
        </w:rPr>
        <w:t>korrashoiu projektijuht</w:t>
      </w:r>
      <w:r>
        <w:rPr>
          <w:lang w:eastAsia="en-US" w:bidi="ar-SA"/>
        </w:rPr>
        <w:fldChar w:fldCharType="end"/>
      </w:r>
    </w:p>
    <w:p w14:paraId="4D74B3E8" w14:textId="314D3357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C60CE1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C60CE1">
        <w:rPr>
          <w:lang w:eastAsia="en-US" w:bidi="ar-SA"/>
        </w:rPr>
        <w:t>58631396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C60CE1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C60CE1">
        <w:rPr>
          <w:lang w:eastAsia="en-US" w:bidi="ar-SA"/>
        </w:rPr>
        <w:t>Karl.Oigus@transpordiamet.ee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B5F9" w14:textId="77777777" w:rsidR="00C4435B" w:rsidRDefault="00C4435B" w:rsidP="00CE6F53">
      <w:r>
        <w:separator/>
      </w:r>
    </w:p>
  </w:endnote>
  <w:endnote w:type="continuationSeparator" w:id="0">
    <w:p w14:paraId="6EC29982" w14:textId="77777777" w:rsidR="00C4435B" w:rsidRDefault="00C4435B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748F" w14:textId="77777777" w:rsidR="00C4435B" w:rsidRDefault="00C4435B" w:rsidP="00CE6F53">
      <w:r>
        <w:separator/>
      </w:r>
    </w:p>
  </w:footnote>
  <w:footnote w:type="continuationSeparator" w:id="0">
    <w:p w14:paraId="2E558203" w14:textId="77777777" w:rsidR="00C4435B" w:rsidRDefault="00C4435B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4C88"/>
    <w:multiLevelType w:val="hybridMultilevel"/>
    <w:tmpl w:val="F79809A2"/>
    <w:lvl w:ilvl="0" w:tplc="820C83F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52DD8"/>
    <w:multiLevelType w:val="hybridMultilevel"/>
    <w:tmpl w:val="89CAA984"/>
    <w:lvl w:ilvl="0" w:tplc="69765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75480">
    <w:abstractNumId w:val="0"/>
  </w:num>
  <w:num w:numId="2" w16cid:durableId="3117618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363F3"/>
    <w:rsid w:val="001C0D0A"/>
    <w:rsid w:val="002727E8"/>
    <w:rsid w:val="002753BB"/>
    <w:rsid w:val="002B1D67"/>
    <w:rsid w:val="002C06C8"/>
    <w:rsid w:val="00310DE9"/>
    <w:rsid w:val="00311E95"/>
    <w:rsid w:val="003C12DC"/>
    <w:rsid w:val="003C4B73"/>
    <w:rsid w:val="003F5BE5"/>
    <w:rsid w:val="00403519"/>
    <w:rsid w:val="00416507"/>
    <w:rsid w:val="00443999"/>
    <w:rsid w:val="00464BEC"/>
    <w:rsid w:val="004F2194"/>
    <w:rsid w:val="0051142A"/>
    <w:rsid w:val="00536B0D"/>
    <w:rsid w:val="00577EF8"/>
    <w:rsid w:val="006277B0"/>
    <w:rsid w:val="006673FE"/>
    <w:rsid w:val="006A306E"/>
    <w:rsid w:val="006B6594"/>
    <w:rsid w:val="00767C61"/>
    <w:rsid w:val="007F181D"/>
    <w:rsid w:val="00825593"/>
    <w:rsid w:val="008D4BB4"/>
    <w:rsid w:val="009C2662"/>
    <w:rsid w:val="009D5434"/>
    <w:rsid w:val="00A40869"/>
    <w:rsid w:val="00A61468"/>
    <w:rsid w:val="00A65CE5"/>
    <w:rsid w:val="00AF2A6D"/>
    <w:rsid w:val="00B12FAA"/>
    <w:rsid w:val="00B4626D"/>
    <w:rsid w:val="00B927B3"/>
    <w:rsid w:val="00BB751E"/>
    <w:rsid w:val="00BF135A"/>
    <w:rsid w:val="00C4435B"/>
    <w:rsid w:val="00C60CE1"/>
    <w:rsid w:val="00C61FD9"/>
    <w:rsid w:val="00C71DF8"/>
    <w:rsid w:val="00C72AED"/>
    <w:rsid w:val="00C84ED2"/>
    <w:rsid w:val="00CC1129"/>
    <w:rsid w:val="00CE6F53"/>
    <w:rsid w:val="00CF0BB7"/>
    <w:rsid w:val="00D0732F"/>
    <w:rsid w:val="00D47AAE"/>
    <w:rsid w:val="00D63A33"/>
    <w:rsid w:val="00D94A51"/>
    <w:rsid w:val="00DB1820"/>
    <w:rsid w:val="00E90E69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B4EF4D0E-3F82-452D-B729-6F986C01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A65CE5"/>
    <w:pPr>
      <w:ind w:left="720"/>
      <w:contextualSpacing/>
    </w:pPr>
    <w:rPr>
      <w:rFonts w:cs="Mangal"/>
      <w:szCs w:val="21"/>
    </w:rPr>
  </w:style>
  <w:style w:type="character" w:styleId="Lahendamatamainimine">
    <w:name w:val="Unresolved Mention"/>
    <w:basedOn w:val="Liguvaikefont"/>
    <w:uiPriority w:val="99"/>
    <w:semiHidden/>
    <w:unhideWhenUsed/>
    <w:rsid w:val="00825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ltosteed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Karl Õigus</cp:lastModifiedBy>
  <cp:revision>2</cp:revision>
  <dcterms:created xsi:type="dcterms:W3CDTF">2025-11-26T14:07:00Z</dcterms:created>
  <dcterms:modified xsi:type="dcterms:W3CDTF">2025-11-26T14:07:00Z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